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832CB" w14:textId="77777777" w:rsidR="00983694" w:rsidRDefault="000D26B1" w:rsidP="00983694">
      <w:pPr>
        <w:shd w:val="clear" w:color="auto" w:fill="FFFFFF"/>
        <w:rPr>
          <w:rFonts w:ascii="Times New Roman" w:hAnsi="Times New Roman" w:cs="Times New Roman"/>
          <w:b/>
          <w:bCs/>
          <w:color w:val="222222"/>
          <w:sz w:val="36"/>
          <w:szCs w:val="36"/>
        </w:rPr>
      </w:pPr>
      <w:r w:rsidRPr="000D26B1">
        <w:rPr>
          <w:rFonts w:ascii="Times New Roman" w:hAnsi="Times New Roman" w:cs="Times New Roman"/>
          <w:b/>
          <w:bCs/>
          <w:color w:val="262626"/>
          <w:sz w:val="36"/>
          <w:szCs w:val="36"/>
        </w:rPr>
        <w:br/>
      </w:r>
      <w:r w:rsidR="00983694">
        <w:rPr>
          <w:rFonts w:ascii="Times New Roman" w:hAnsi="Times New Roman" w:cs="Times New Roman"/>
          <w:b/>
          <w:bCs/>
          <w:noProof/>
          <w:color w:val="222222"/>
          <w:sz w:val="36"/>
          <w:szCs w:val="36"/>
        </w:rPr>
        <w:drawing>
          <wp:inline distT="0" distB="0" distL="0" distR="0" wp14:anchorId="6DE4B78E" wp14:editId="7A62AD48">
            <wp:extent cx="2286000" cy="29591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olyn Fineran 2013.jpg"/>
                    <pic:cNvPicPr/>
                  </pic:nvPicPr>
                  <pic:blipFill>
                    <a:blip r:embed="rId5">
                      <a:extLst>
                        <a:ext uri="{28A0092B-C50C-407E-A947-70E740481C1C}">
                          <a14:useLocalDpi xmlns:a14="http://schemas.microsoft.com/office/drawing/2010/main" val="0"/>
                        </a:ext>
                      </a:extLst>
                    </a:blip>
                    <a:stretch>
                      <a:fillRect/>
                    </a:stretch>
                  </pic:blipFill>
                  <pic:spPr>
                    <a:xfrm>
                      <a:off x="0" y="0"/>
                      <a:ext cx="2286000" cy="2959100"/>
                    </a:xfrm>
                    <a:prstGeom prst="rect">
                      <a:avLst/>
                    </a:prstGeom>
                  </pic:spPr>
                </pic:pic>
              </a:graphicData>
            </a:graphic>
          </wp:inline>
        </w:drawing>
      </w:r>
    </w:p>
    <w:p w14:paraId="47C16A44" w14:textId="77777777" w:rsidR="00983694" w:rsidRDefault="00983694" w:rsidP="00983694">
      <w:pPr>
        <w:shd w:val="clear" w:color="auto" w:fill="FFFFFF"/>
        <w:rPr>
          <w:rFonts w:ascii="Times New Roman" w:hAnsi="Times New Roman" w:cs="Times New Roman"/>
          <w:b/>
          <w:bCs/>
          <w:color w:val="222222"/>
          <w:sz w:val="36"/>
          <w:szCs w:val="36"/>
        </w:rPr>
      </w:pPr>
    </w:p>
    <w:p w14:paraId="62168858" w14:textId="77777777" w:rsidR="00983694" w:rsidRPr="00983694" w:rsidRDefault="00983694" w:rsidP="00983694">
      <w:pPr>
        <w:shd w:val="clear" w:color="auto" w:fill="FFFFFF"/>
        <w:rPr>
          <w:rFonts w:ascii="Arial" w:hAnsi="Arial" w:cs="Arial"/>
          <w:color w:val="222222"/>
          <w:sz w:val="36"/>
          <w:szCs w:val="36"/>
        </w:rPr>
      </w:pPr>
      <w:r w:rsidRPr="00983694">
        <w:rPr>
          <w:rFonts w:ascii="Times New Roman" w:hAnsi="Times New Roman" w:cs="Times New Roman"/>
          <w:b/>
          <w:bCs/>
          <w:color w:val="222222"/>
          <w:sz w:val="36"/>
          <w:szCs w:val="36"/>
        </w:rPr>
        <w:t>CAROL</w:t>
      </w:r>
      <w:r w:rsidR="00555BB3">
        <w:rPr>
          <w:rFonts w:ascii="Times New Roman" w:hAnsi="Times New Roman" w:cs="Times New Roman"/>
          <w:b/>
          <w:bCs/>
          <w:color w:val="222222"/>
          <w:sz w:val="36"/>
          <w:szCs w:val="36"/>
        </w:rPr>
        <w:t>YN</w:t>
      </w:r>
      <w:bookmarkStart w:id="0" w:name="_GoBack"/>
      <w:bookmarkEnd w:id="0"/>
      <w:r w:rsidRPr="00983694">
        <w:rPr>
          <w:rFonts w:ascii="Times New Roman" w:hAnsi="Times New Roman" w:cs="Times New Roman"/>
          <w:b/>
          <w:bCs/>
          <w:color w:val="222222"/>
          <w:sz w:val="36"/>
          <w:szCs w:val="36"/>
        </w:rPr>
        <w:t xml:space="preserve"> FINERAN ~ </w:t>
      </w:r>
      <w:r w:rsidRPr="00983694">
        <w:rPr>
          <w:rFonts w:ascii="Times New Roman" w:hAnsi="Times New Roman" w:cs="Times New Roman"/>
          <w:bCs/>
          <w:i/>
          <w:iCs/>
          <w:color w:val="222222"/>
          <w:sz w:val="36"/>
          <w:szCs w:val="36"/>
        </w:rPr>
        <w:t>Coming Home, finding the wisdom in the Dancing with Kindred Spirits ~ Lessons from my Wise Women</w:t>
      </w:r>
    </w:p>
    <w:p w14:paraId="1579896A" w14:textId="77777777" w:rsidR="00983694" w:rsidRPr="00983694" w:rsidRDefault="00983694" w:rsidP="00983694">
      <w:pPr>
        <w:shd w:val="clear" w:color="auto" w:fill="FFFFFF"/>
        <w:rPr>
          <w:rFonts w:ascii="Arial" w:hAnsi="Arial" w:cs="Arial"/>
          <w:color w:val="222222"/>
          <w:sz w:val="20"/>
          <w:szCs w:val="20"/>
        </w:rPr>
      </w:pPr>
      <w:r w:rsidRPr="00983694">
        <w:rPr>
          <w:rFonts w:ascii="Times New Roman" w:hAnsi="Times New Roman" w:cs="Times New Roman"/>
          <w:i/>
          <w:iCs/>
          <w:color w:val="222222"/>
        </w:rPr>
        <w:t> </w:t>
      </w:r>
    </w:p>
    <w:p w14:paraId="72995B21" w14:textId="77777777" w:rsidR="00983694" w:rsidRPr="00983694" w:rsidRDefault="00983694" w:rsidP="00983694">
      <w:pPr>
        <w:shd w:val="clear" w:color="auto" w:fill="FFFFFF"/>
        <w:jc w:val="both"/>
        <w:rPr>
          <w:rFonts w:ascii="Arial" w:hAnsi="Arial" w:cs="Arial"/>
          <w:color w:val="222222"/>
          <w:sz w:val="32"/>
          <w:szCs w:val="32"/>
        </w:rPr>
      </w:pPr>
      <w:r w:rsidRPr="00983694">
        <w:rPr>
          <w:rFonts w:ascii="Times New Roman" w:hAnsi="Times New Roman" w:cs="Times New Roman"/>
          <w:color w:val="222222"/>
          <w:sz w:val="32"/>
          <w:szCs w:val="32"/>
        </w:rPr>
        <w:t xml:space="preserve">Originally from Louisiana, Carol </w:t>
      </w:r>
      <w:proofErr w:type="spellStart"/>
      <w:r w:rsidRPr="00983694">
        <w:rPr>
          <w:rFonts w:ascii="Times New Roman" w:hAnsi="Times New Roman" w:cs="Times New Roman"/>
          <w:color w:val="222222"/>
          <w:sz w:val="32"/>
          <w:szCs w:val="32"/>
        </w:rPr>
        <w:t>Fineran</w:t>
      </w:r>
      <w:proofErr w:type="spellEnd"/>
      <w:r w:rsidRPr="00983694">
        <w:rPr>
          <w:rFonts w:ascii="Times New Roman" w:hAnsi="Times New Roman" w:cs="Times New Roman"/>
          <w:color w:val="222222"/>
          <w:sz w:val="32"/>
          <w:szCs w:val="32"/>
        </w:rPr>
        <w:t xml:space="preserve"> created one of Denver's first craft galleries, TAPESTRY, in 1974; and she helped establish Cherry Creek North as Denver's best shopping area.  A co-founder of </w:t>
      </w:r>
      <w:proofErr w:type="spellStart"/>
      <w:r w:rsidRPr="00983694">
        <w:rPr>
          <w:rFonts w:ascii="Times New Roman" w:hAnsi="Times New Roman" w:cs="Times New Roman"/>
          <w:color w:val="222222"/>
          <w:sz w:val="32"/>
          <w:szCs w:val="32"/>
        </w:rPr>
        <w:t>TACtile</w:t>
      </w:r>
      <w:proofErr w:type="spellEnd"/>
      <w:r w:rsidRPr="00983694">
        <w:rPr>
          <w:rFonts w:ascii="Times New Roman" w:hAnsi="Times New Roman" w:cs="Times New Roman"/>
          <w:color w:val="222222"/>
          <w:sz w:val="32"/>
          <w:szCs w:val="32"/>
        </w:rPr>
        <w:t>, Textile Arts Center, of the Rocky Mountains</w:t>
      </w:r>
      <w:proofErr w:type="gramStart"/>
      <w:r w:rsidRPr="00983694">
        <w:rPr>
          <w:rFonts w:ascii="Times New Roman" w:hAnsi="Times New Roman" w:cs="Times New Roman"/>
          <w:color w:val="222222"/>
          <w:sz w:val="32"/>
          <w:szCs w:val="32"/>
        </w:rPr>
        <w:t>,   Carolyn</w:t>
      </w:r>
      <w:proofErr w:type="gramEnd"/>
      <w:r w:rsidRPr="00983694">
        <w:rPr>
          <w:rFonts w:ascii="Times New Roman" w:hAnsi="Times New Roman" w:cs="Times New Roman"/>
          <w:color w:val="222222"/>
          <w:sz w:val="32"/>
          <w:szCs w:val="32"/>
        </w:rPr>
        <w:t xml:space="preserve"> was a leader in NAWBO, attending the International Women's Conference in Beijing.  She also served in the Peace Corps in Venezuela, and still works internationally in crafts and microenterprises.  She married the man of her dreams 20 years ago at age 50.</w:t>
      </w:r>
    </w:p>
    <w:p w14:paraId="004A06F7" w14:textId="77777777" w:rsidR="00983694" w:rsidRPr="00983694" w:rsidRDefault="00983694" w:rsidP="00983694">
      <w:pPr>
        <w:shd w:val="clear" w:color="auto" w:fill="FFFFFF"/>
        <w:jc w:val="both"/>
        <w:rPr>
          <w:rFonts w:ascii="Arial" w:hAnsi="Arial" w:cs="Arial"/>
          <w:color w:val="222222"/>
          <w:sz w:val="32"/>
          <w:szCs w:val="32"/>
        </w:rPr>
      </w:pPr>
      <w:r w:rsidRPr="00983694">
        <w:rPr>
          <w:rFonts w:ascii="Times New Roman" w:hAnsi="Times New Roman" w:cs="Times New Roman"/>
          <w:color w:val="222222"/>
          <w:sz w:val="32"/>
          <w:szCs w:val="32"/>
        </w:rPr>
        <w:br/>
        <w:t xml:space="preserve">After a lifetime as a connector, collector, selector, seller, businesswoman, designer, writer, artist, mother, and reluctant caregiver, she finally found the time to know the women in her life.  Sorting through the ribbons of DNA of her ancestresses, she has found a tapestry of wisdom. From the first longing to see pictures of her grandmothers to the discovery of the Indian </w:t>
      </w:r>
      <w:r w:rsidRPr="00983694">
        <w:rPr>
          <w:rFonts w:ascii="Times New Roman" w:hAnsi="Times New Roman" w:cs="Times New Roman"/>
          <w:color w:val="222222"/>
          <w:sz w:val="32"/>
          <w:szCs w:val="32"/>
        </w:rPr>
        <w:lastRenderedPageBreak/>
        <w:t xml:space="preserve">princess her mother had always talked about, the ribbons have </w:t>
      </w:r>
      <w:proofErr w:type="gramStart"/>
      <w:r w:rsidRPr="00983694">
        <w:rPr>
          <w:rFonts w:ascii="Times New Roman" w:hAnsi="Times New Roman" w:cs="Times New Roman"/>
          <w:color w:val="222222"/>
          <w:sz w:val="32"/>
          <w:szCs w:val="32"/>
        </w:rPr>
        <w:t>brought</w:t>
      </w:r>
      <w:proofErr w:type="gramEnd"/>
      <w:r w:rsidRPr="00983694">
        <w:rPr>
          <w:rFonts w:ascii="Times New Roman" w:hAnsi="Times New Roman" w:cs="Times New Roman"/>
          <w:color w:val="222222"/>
          <w:sz w:val="32"/>
          <w:szCs w:val="32"/>
        </w:rPr>
        <w:t xml:space="preserve"> her home, the strands tying her back to her land, her people, and most of all, to herself. She is now ready to become the grandmother she always longed for...and she dances with the courageous and outrageous women who are hers...Kindred spirits.</w:t>
      </w:r>
    </w:p>
    <w:p w14:paraId="32F9DC84" w14:textId="77777777" w:rsidR="000D26B1" w:rsidRPr="000D26B1" w:rsidRDefault="000D26B1" w:rsidP="00983694">
      <w:pPr>
        <w:shd w:val="clear" w:color="auto" w:fill="FFFFFF"/>
        <w:rPr>
          <w:rFonts w:ascii="Arial" w:hAnsi="Arial" w:cs="Arial"/>
          <w:color w:val="222222"/>
          <w:sz w:val="32"/>
          <w:szCs w:val="32"/>
        </w:rPr>
      </w:pPr>
    </w:p>
    <w:p w14:paraId="368D82EE" w14:textId="77777777" w:rsidR="00B14A46" w:rsidRPr="000D26B1" w:rsidRDefault="00B14A46" w:rsidP="00B14A46">
      <w:pPr>
        <w:rPr>
          <w:sz w:val="32"/>
          <w:szCs w:val="32"/>
        </w:rPr>
      </w:pPr>
    </w:p>
    <w:sectPr w:rsidR="00B14A46" w:rsidRPr="000D26B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6B1"/>
    <w:rsid w:val="000D26B1"/>
    <w:rsid w:val="00555BB3"/>
    <w:rsid w:val="00660B1F"/>
    <w:rsid w:val="00720419"/>
    <w:rsid w:val="008301F4"/>
    <w:rsid w:val="00917B51"/>
    <w:rsid w:val="00983694"/>
    <w:rsid w:val="00B14A46"/>
    <w:rsid w:val="00CC3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F3E8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B14A46"/>
  </w:style>
  <w:style w:type="character" w:customStyle="1" w:styleId="apple-converted-space">
    <w:name w:val="apple-converted-space"/>
    <w:basedOn w:val="DefaultParagraphFont"/>
    <w:rsid w:val="00B14A46"/>
  </w:style>
  <w:style w:type="character" w:styleId="Emphasis">
    <w:name w:val="Emphasis"/>
    <w:basedOn w:val="DefaultParagraphFont"/>
    <w:uiPriority w:val="20"/>
    <w:qFormat/>
    <w:rsid w:val="00B14A46"/>
    <w:rPr>
      <w:i/>
      <w:iCs/>
    </w:rPr>
  </w:style>
  <w:style w:type="paragraph" w:styleId="BalloonText">
    <w:name w:val="Balloon Text"/>
    <w:basedOn w:val="Normal"/>
    <w:link w:val="BalloonTextChar"/>
    <w:uiPriority w:val="99"/>
    <w:semiHidden/>
    <w:unhideWhenUsed/>
    <w:rsid w:val="00B14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4A4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B14A46"/>
  </w:style>
  <w:style w:type="character" w:customStyle="1" w:styleId="apple-converted-space">
    <w:name w:val="apple-converted-space"/>
    <w:basedOn w:val="DefaultParagraphFont"/>
    <w:rsid w:val="00B14A46"/>
  </w:style>
  <w:style w:type="character" w:styleId="Emphasis">
    <w:name w:val="Emphasis"/>
    <w:basedOn w:val="DefaultParagraphFont"/>
    <w:uiPriority w:val="20"/>
    <w:qFormat/>
    <w:rsid w:val="00B14A46"/>
    <w:rPr>
      <w:i/>
      <w:iCs/>
    </w:rPr>
  </w:style>
  <w:style w:type="paragraph" w:styleId="BalloonText">
    <w:name w:val="Balloon Text"/>
    <w:basedOn w:val="Normal"/>
    <w:link w:val="BalloonTextChar"/>
    <w:uiPriority w:val="99"/>
    <w:semiHidden/>
    <w:unhideWhenUsed/>
    <w:rsid w:val="00B14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4A4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667526">
      <w:bodyDiv w:val="1"/>
      <w:marLeft w:val="0"/>
      <w:marRight w:val="0"/>
      <w:marTop w:val="0"/>
      <w:marBottom w:val="0"/>
      <w:divBdr>
        <w:top w:val="none" w:sz="0" w:space="0" w:color="auto"/>
        <w:left w:val="none" w:sz="0" w:space="0" w:color="auto"/>
        <w:bottom w:val="none" w:sz="0" w:space="0" w:color="auto"/>
        <w:right w:val="none" w:sz="0" w:space="0" w:color="auto"/>
      </w:divBdr>
    </w:div>
    <w:div w:id="1097753330">
      <w:bodyDiv w:val="1"/>
      <w:marLeft w:val="0"/>
      <w:marRight w:val="0"/>
      <w:marTop w:val="0"/>
      <w:marBottom w:val="0"/>
      <w:divBdr>
        <w:top w:val="none" w:sz="0" w:space="0" w:color="auto"/>
        <w:left w:val="none" w:sz="0" w:space="0" w:color="auto"/>
        <w:bottom w:val="none" w:sz="0" w:space="0" w:color="auto"/>
        <w:right w:val="none" w:sz="0" w:space="0" w:color="auto"/>
      </w:divBdr>
    </w:div>
    <w:div w:id="1183283929">
      <w:bodyDiv w:val="1"/>
      <w:marLeft w:val="0"/>
      <w:marRight w:val="0"/>
      <w:marTop w:val="0"/>
      <w:marBottom w:val="0"/>
      <w:divBdr>
        <w:top w:val="none" w:sz="0" w:space="0" w:color="auto"/>
        <w:left w:val="none" w:sz="0" w:space="0" w:color="auto"/>
        <w:bottom w:val="none" w:sz="0" w:space="0" w:color="auto"/>
        <w:right w:val="none" w:sz="0" w:space="0" w:color="auto"/>
      </w:divBdr>
    </w:div>
    <w:div w:id="20562736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1137</Characters>
  <Application>Microsoft Macintosh Word</Application>
  <DocSecurity>0</DocSecurity>
  <Lines>9</Lines>
  <Paragraphs>2</Paragraphs>
  <ScaleCrop>false</ScaleCrop>
  <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Elysia Cook</dc:creator>
  <cp:keywords/>
  <dc:description/>
  <cp:lastModifiedBy>Elysia Cook</cp:lastModifiedBy>
  <cp:revision>3</cp:revision>
  <dcterms:created xsi:type="dcterms:W3CDTF">2013-01-16T19:41:00Z</dcterms:created>
  <dcterms:modified xsi:type="dcterms:W3CDTF">2013-01-16T19:41:00Z</dcterms:modified>
</cp:coreProperties>
</file>